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DBE" w:rsidRDefault="00195DBE" w:rsidP="00195DBE">
      <w:pPr>
        <w:spacing w:after="0" w:line="324" w:lineRule="atLeast"/>
        <w:textAlignment w:val="baseline"/>
        <w:outlineLvl w:val="0"/>
        <w:rPr>
          <w:rFonts w:ascii="inherit" w:eastAsia="Times New Roman" w:hAnsi="inherit" w:cs="Times New Roman"/>
          <w:kern w:val="36"/>
          <w:sz w:val="30"/>
          <w:szCs w:val="30"/>
          <w:lang w:eastAsia="uk-UA"/>
        </w:rPr>
      </w:pPr>
      <w:r w:rsidRPr="000101E0">
        <w:rPr>
          <w:rFonts w:ascii="inherit" w:eastAsia="Times New Roman" w:hAnsi="inherit" w:cs="Times New Roman"/>
          <w:kern w:val="36"/>
          <w:sz w:val="30"/>
          <w:szCs w:val="30"/>
          <w:lang w:eastAsia="uk-UA"/>
        </w:rPr>
        <w:t xml:space="preserve">17-th </w:t>
      </w:r>
      <w:proofErr w:type="spellStart"/>
      <w:r w:rsidRPr="000101E0">
        <w:rPr>
          <w:rFonts w:ascii="inherit" w:eastAsia="Times New Roman" w:hAnsi="inherit" w:cs="Times New Roman"/>
          <w:kern w:val="36"/>
          <w:sz w:val="30"/>
          <w:szCs w:val="30"/>
          <w:lang w:eastAsia="uk-UA"/>
        </w:rPr>
        <w:t>Gamow</w:t>
      </w:r>
      <w:proofErr w:type="spellEnd"/>
      <w:r w:rsidRPr="000101E0">
        <w:rPr>
          <w:rFonts w:ascii="inherit" w:eastAsia="Times New Roman" w:hAnsi="inherit" w:cs="Times New Roman"/>
          <w:kern w:val="36"/>
          <w:sz w:val="30"/>
          <w:szCs w:val="30"/>
          <w:lang w:eastAsia="uk-UA"/>
        </w:rPr>
        <w:t xml:space="preserve"> </w:t>
      </w:r>
      <w:proofErr w:type="spellStart"/>
      <w:r w:rsidRPr="000101E0">
        <w:rPr>
          <w:rFonts w:ascii="inherit" w:eastAsia="Times New Roman" w:hAnsi="inherit" w:cs="Times New Roman"/>
          <w:kern w:val="36"/>
          <w:sz w:val="30"/>
          <w:szCs w:val="30"/>
          <w:lang w:eastAsia="uk-UA"/>
        </w:rPr>
        <w:t>Conference-School</w:t>
      </w:r>
      <w:proofErr w:type="spellEnd"/>
      <w:r w:rsidRPr="000101E0">
        <w:rPr>
          <w:rFonts w:ascii="inherit" w:eastAsia="Times New Roman" w:hAnsi="inherit" w:cs="Times New Roman"/>
          <w:kern w:val="36"/>
          <w:sz w:val="30"/>
          <w:szCs w:val="30"/>
          <w:lang w:eastAsia="uk-UA"/>
        </w:rPr>
        <w:t xml:space="preserve"> – 2017</w:t>
      </w:r>
    </w:p>
    <w:p w:rsidR="000101E0" w:rsidRPr="000101E0" w:rsidRDefault="000101E0" w:rsidP="00195DBE">
      <w:pPr>
        <w:spacing w:after="0" w:line="324" w:lineRule="atLeast"/>
        <w:textAlignment w:val="baseline"/>
        <w:outlineLvl w:val="0"/>
        <w:rPr>
          <w:rFonts w:ascii="inherit" w:eastAsia="Times New Roman" w:hAnsi="inherit" w:cs="Times New Roman"/>
          <w:kern w:val="36"/>
          <w:sz w:val="30"/>
          <w:szCs w:val="30"/>
          <w:lang w:eastAsia="uk-UA"/>
        </w:rPr>
      </w:pPr>
    </w:p>
    <w:p w:rsidR="00195DBE" w:rsidRPr="000101E0" w:rsidRDefault="00195DBE" w:rsidP="000101E0">
      <w:pPr>
        <w:spacing w:after="240" w:line="384" w:lineRule="atLeast"/>
        <w:jc w:val="center"/>
        <w:textAlignment w:val="baseline"/>
        <w:outlineLvl w:val="0"/>
        <w:rPr>
          <w:rFonts w:ascii="inherit" w:eastAsia="Times New Roman" w:hAnsi="inherit" w:cs="Times New Roman"/>
          <w:sz w:val="30"/>
          <w:szCs w:val="30"/>
          <w:lang w:eastAsia="uk-UA"/>
        </w:rPr>
      </w:pPr>
      <w:r w:rsidRPr="000101E0">
        <w:rPr>
          <w:rFonts w:ascii="inherit" w:eastAsia="Times New Roman" w:hAnsi="inherit" w:cs="Times New Roman"/>
          <w:b/>
          <w:bCs/>
          <w:kern w:val="36"/>
          <w:sz w:val="34"/>
          <w:szCs w:val="34"/>
          <w:lang w:eastAsia="uk-UA"/>
        </w:rPr>
        <w:t xml:space="preserve">17th </w:t>
      </w:r>
      <w:proofErr w:type="spellStart"/>
      <w:r w:rsidRPr="000101E0">
        <w:rPr>
          <w:rFonts w:ascii="inherit" w:eastAsia="Times New Roman" w:hAnsi="inherit" w:cs="Times New Roman"/>
          <w:b/>
          <w:bCs/>
          <w:kern w:val="36"/>
          <w:sz w:val="34"/>
          <w:szCs w:val="34"/>
          <w:lang w:eastAsia="uk-UA"/>
        </w:rPr>
        <w:t>Gamow</w:t>
      </w:r>
      <w:proofErr w:type="spellEnd"/>
      <w:r w:rsidRPr="000101E0">
        <w:rPr>
          <w:rFonts w:ascii="inherit" w:eastAsia="Times New Roman" w:hAnsi="inherit" w:cs="Times New Roman"/>
          <w:b/>
          <w:bCs/>
          <w:kern w:val="36"/>
          <w:sz w:val="34"/>
          <w:szCs w:val="34"/>
          <w:lang w:eastAsia="uk-UA"/>
        </w:rPr>
        <w:t xml:space="preserve"> </w:t>
      </w:r>
      <w:proofErr w:type="spellStart"/>
      <w:r w:rsidRPr="000101E0">
        <w:rPr>
          <w:rFonts w:ascii="inherit" w:eastAsia="Times New Roman" w:hAnsi="inherit" w:cs="Times New Roman"/>
          <w:b/>
          <w:bCs/>
          <w:kern w:val="36"/>
          <w:sz w:val="34"/>
          <w:szCs w:val="34"/>
          <w:lang w:eastAsia="uk-UA"/>
        </w:rPr>
        <w:t>Conference-School</w:t>
      </w:r>
      <w:proofErr w:type="spellEnd"/>
      <w:r w:rsidRPr="000101E0">
        <w:rPr>
          <w:rFonts w:ascii="inherit" w:eastAsia="Times New Roman" w:hAnsi="inherit" w:cs="Times New Roman"/>
          <w:b/>
          <w:bCs/>
          <w:kern w:val="36"/>
          <w:sz w:val="34"/>
          <w:szCs w:val="34"/>
          <w:lang w:eastAsia="uk-UA"/>
        </w:rPr>
        <w:t>:</w:t>
      </w:r>
      <w:r w:rsidRPr="000101E0">
        <w:rPr>
          <w:rFonts w:ascii="inherit" w:eastAsia="Times New Roman" w:hAnsi="inherit" w:cs="Times New Roman"/>
          <w:b/>
          <w:bCs/>
          <w:kern w:val="36"/>
          <w:sz w:val="34"/>
          <w:szCs w:val="34"/>
          <w:lang w:val="en-US" w:eastAsia="uk-UA"/>
        </w:rPr>
        <w:t xml:space="preserve"> </w:t>
      </w:r>
      <w:r w:rsidRPr="000101E0">
        <w:rPr>
          <w:rFonts w:ascii="inherit" w:eastAsia="Times New Roman" w:hAnsi="inherit" w:cs="Times New Roman"/>
          <w:b/>
          <w:bCs/>
          <w:sz w:val="30"/>
          <w:szCs w:val="30"/>
          <w:lang w:eastAsia="uk-UA"/>
        </w:rPr>
        <w:t>“</w:t>
      </w:r>
      <w:proofErr w:type="spellStart"/>
      <w:r w:rsidRPr="000101E0">
        <w:rPr>
          <w:rFonts w:ascii="inherit" w:eastAsia="Times New Roman" w:hAnsi="inherit" w:cs="Times New Roman"/>
          <w:b/>
          <w:bCs/>
          <w:sz w:val="30"/>
          <w:szCs w:val="30"/>
          <w:lang w:eastAsia="uk-UA"/>
        </w:rPr>
        <w:t>Astronomy</w:t>
      </w:r>
      <w:proofErr w:type="spellEnd"/>
      <w:r w:rsidRPr="000101E0">
        <w:rPr>
          <w:rFonts w:ascii="inherit" w:eastAsia="Times New Roman" w:hAnsi="inherit" w:cs="Times New Roman"/>
          <w:b/>
          <w:bCs/>
          <w:sz w:val="30"/>
          <w:szCs w:val="30"/>
          <w:lang w:eastAsia="uk-UA"/>
        </w:rPr>
        <w:t xml:space="preserve"> </w:t>
      </w:r>
      <w:proofErr w:type="spellStart"/>
      <w:r w:rsidRPr="000101E0">
        <w:rPr>
          <w:rFonts w:ascii="inherit" w:eastAsia="Times New Roman" w:hAnsi="inherit" w:cs="Times New Roman"/>
          <w:b/>
          <w:bCs/>
          <w:sz w:val="30"/>
          <w:szCs w:val="30"/>
          <w:lang w:eastAsia="uk-UA"/>
        </w:rPr>
        <w:t>and</w:t>
      </w:r>
      <w:proofErr w:type="spellEnd"/>
      <w:r w:rsidRPr="000101E0">
        <w:rPr>
          <w:rFonts w:ascii="inherit" w:eastAsia="Times New Roman" w:hAnsi="inherit" w:cs="Times New Roman"/>
          <w:b/>
          <w:bCs/>
          <w:sz w:val="30"/>
          <w:szCs w:val="30"/>
          <w:lang w:eastAsia="uk-UA"/>
        </w:rPr>
        <w:t xml:space="preserve"> </w:t>
      </w:r>
      <w:proofErr w:type="spellStart"/>
      <w:r w:rsidRPr="000101E0">
        <w:rPr>
          <w:rFonts w:ascii="inherit" w:eastAsia="Times New Roman" w:hAnsi="inherit" w:cs="Times New Roman"/>
          <w:b/>
          <w:bCs/>
          <w:sz w:val="30"/>
          <w:szCs w:val="30"/>
          <w:lang w:eastAsia="uk-UA"/>
        </w:rPr>
        <w:t>beyond</w:t>
      </w:r>
      <w:proofErr w:type="spellEnd"/>
      <w:r w:rsidRPr="000101E0">
        <w:rPr>
          <w:rFonts w:ascii="inherit" w:eastAsia="Times New Roman" w:hAnsi="inherit" w:cs="Times New Roman"/>
          <w:b/>
          <w:bCs/>
          <w:sz w:val="30"/>
          <w:szCs w:val="30"/>
          <w:lang w:eastAsia="uk-UA"/>
        </w:rPr>
        <w:t xml:space="preserve">: </w:t>
      </w:r>
      <w:proofErr w:type="spellStart"/>
      <w:r w:rsidRPr="000101E0">
        <w:rPr>
          <w:rFonts w:ascii="inherit" w:eastAsia="Times New Roman" w:hAnsi="inherit" w:cs="Times New Roman"/>
          <w:b/>
          <w:bCs/>
          <w:sz w:val="30"/>
          <w:szCs w:val="30"/>
          <w:lang w:eastAsia="uk-UA"/>
        </w:rPr>
        <w:t>Astrophysics</w:t>
      </w:r>
      <w:proofErr w:type="spellEnd"/>
      <w:r w:rsidRPr="000101E0">
        <w:rPr>
          <w:rFonts w:ascii="inherit" w:eastAsia="Times New Roman" w:hAnsi="inherit" w:cs="Times New Roman"/>
          <w:b/>
          <w:bCs/>
          <w:sz w:val="30"/>
          <w:szCs w:val="30"/>
          <w:lang w:eastAsia="uk-UA"/>
        </w:rPr>
        <w:t xml:space="preserve">, </w:t>
      </w:r>
      <w:proofErr w:type="spellStart"/>
      <w:r w:rsidRPr="000101E0">
        <w:rPr>
          <w:rFonts w:ascii="inherit" w:eastAsia="Times New Roman" w:hAnsi="inherit" w:cs="Times New Roman"/>
          <w:b/>
          <w:bCs/>
          <w:sz w:val="30"/>
          <w:szCs w:val="30"/>
          <w:lang w:eastAsia="uk-UA"/>
        </w:rPr>
        <w:t>Cosmology</w:t>
      </w:r>
      <w:proofErr w:type="spellEnd"/>
      <w:r w:rsidRPr="000101E0">
        <w:rPr>
          <w:rFonts w:ascii="inherit" w:eastAsia="Times New Roman" w:hAnsi="inherit" w:cs="Times New Roman"/>
          <w:b/>
          <w:bCs/>
          <w:sz w:val="30"/>
          <w:szCs w:val="30"/>
          <w:lang w:eastAsia="uk-UA"/>
        </w:rPr>
        <w:t xml:space="preserve">, </w:t>
      </w:r>
      <w:proofErr w:type="spellStart"/>
      <w:r w:rsidRPr="000101E0">
        <w:rPr>
          <w:rFonts w:ascii="inherit" w:eastAsia="Times New Roman" w:hAnsi="inherit" w:cs="Times New Roman"/>
          <w:b/>
          <w:bCs/>
          <w:sz w:val="30"/>
          <w:szCs w:val="30"/>
          <w:lang w:eastAsia="uk-UA"/>
        </w:rPr>
        <w:t>Сosmomicrophysics</w:t>
      </w:r>
      <w:proofErr w:type="spellEnd"/>
      <w:r w:rsidRPr="000101E0">
        <w:rPr>
          <w:rFonts w:ascii="inherit" w:eastAsia="Times New Roman" w:hAnsi="inherit" w:cs="Times New Roman"/>
          <w:b/>
          <w:bCs/>
          <w:sz w:val="30"/>
          <w:szCs w:val="30"/>
          <w:lang w:eastAsia="uk-UA"/>
        </w:rPr>
        <w:t xml:space="preserve">, </w:t>
      </w:r>
      <w:proofErr w:type="spellStart"/>
      <w:r w:rsidRPr="000101E0">
        <w:rPr>
          <w:rFonts w:ascii="inherit" w:eastAsia="Times New Roman" w:hAnsi="inherit" w:cs="Times New Roman"/>
          <w:b/>
          <w:bCs/>
          <w:sz w:val="30"/>
          <w:szCs w:val="30"/>
          <w:lang w:eastAsia="uk-UA"/>
        </w:rPr>
        <w:t>Astroparticle</w:t>
      </w:r>
      <w:proofErr w:type="spellEnd"/>
      <w:r w:rsidRPr="000101E0">
        <w:rPr>
          <w:rFonts w:ascii="inherit" w:eastAsia="Times New Roman" w:hAnsi="inherit" w:cs="Times New Roman"/>
          <w:b/>
          <w:bCs/>
          <w:sz w:val="30"/>
          <w:szCs w:val="30"/>
          <w:lang w:eastAsia="uk-UA"/>
        </w:rPr>
        <w:t xml:space="preserve"> </w:t>
      </w:r>
      <w:proofErr w:type="spellStart"/>
      <w:r w:rsidRPr="000101E0">
        <w:rPr>
          <w:rFonts w:ascii="inherit" w:eastAsia="Times New Roman" w:hAnsi="inherit" w:cs="Times New Roman"/>
          <w:b/>
          <w:bCs/>
          <w:sz w:val="30"/>
          <w:szCs w:val="30"/>
          <w:lang w:eastAsia="uk-UA"/>
        </w:rPr>
        <w:t>Physics</w:t>
      </w:r>
      <w:proofErr w:type="spellEnd"/>
      <w:r w:rsidRPr="000101E0">
        <w:rPr>
          <w:rFonts w:ascii="inherit" w:eastAsia="Times New Roman" w:hAnsi="inherit" w:cs="Times New Roman"/>
          <w:b/>
          <w:bCs/>
          <w:sz w:val="30"/>
          <w:szCs w:val="30"/>
          <w:lang w:eastAsia="uk-UA"/>
        </w:rPr>
        <w:t xml:space="preserve">, </w:t>
      </w:r>
      <w:proofErr w:type="spellStart"/>
      <w:r w:rsidRPr="000101E0">
        <w:rPr>
          <w:rFonts w:ascii="inherit" w:eastAsia="Times New Roman" w:hAnsi="inherit" w:cs="Times New Roman"/>
          <w:b/>
          <w:bCs/>
          <w:sz w:val="30"/>
          <w:szCs w:val="30"/>
          <w:lang w:eastAsia="uk-UA"/>
        </w:rPr>
        <w:t>Radioastronomy</w:t>
      </w:r>
      <w:proofErr w:type="spellEnd"/>
      <w:r w:rsidRPr="000101E0">
        <w:rPr>
          <w:rFonts w:ascii="inherit" w:eastAsia="Times New Roman" w:hAnsi="inherit" w:cs="Times New Roman"/>
          <w:b/>
          <w:bCs/>
          <w:sz w:val="30"/>
          <w:szCs w:val="30"/>
          <w:lang w:eastAsia="uk-UA"/>
        </w:rPr>
        <w:t xml:space="preserve"> </w:t>
      </w:r>
      <w:proofErr w:type="spellStart"/>
      <w:r w:rsidRPr="000101E0">
        <w:rPr>
          <w:rFonts w:ascii="inherit" w:eastAsia="Times New Roman" w:hAnsi="inherit" w:cs="Times New Roman"/>
          <w:b/>
          <w:bCs/>
          <w:sz w:val="30"/>
          <w:szCs w:val="30"/>
          <w:lang w:eastAsia="uk-UA"/>
        </w:rPr>
        <w:t>and</w:t>
      </w:r>
      <w:proofErr w:type="spellEnd"/>
      <w:r w:rsidRPr="000101E0">
        <w:rPr>
          <w:rFonts w:ascii="inherit" w:eastAsia="Times New Roman" w:hAnsi="inherit" w:cs="Times New Roman"/>
          <w:b/>
          <w:bCs/>
          <w:sz w:val="30"/>
          <w:szCs w:val="30"/>
          <w:lang w:eastAsia="uk-UA"/>
        </w:rPr>
        <w:t> </w:t>
      </w:r>
      <w:proofErr w:type="spellStart"/>
      <w:r w:rsidRPr="000101E0">
        <w:rPr>
          <w:rFonts w:ascii="inherit" w:eastAsia="Times New Roman" w:hAnsi="inherit" w:cs="Times New Roman"/>
          <w:b/>
          <w:bCs/>
          <w:sz w:val="30"/>
          <w:szCs w:val="30"/>
          <w:lang w:eastAsia="uk-UA"/>
        </w:rPr>
        <w:t>Astrobiology</w:t>
      </w:r>
      <w:proofErr w:type="spellEnd"/>
      <w:r w:rsidRPr="000101E0">
        <w:rPr>
          <w:rFonts w:ascii="inherit" w:eastAsia="Times New Roman" w:hAnsi="inherit" w:cs="Times New Roman"/>
          <w:b/>
          <w:bCs/>
          <w:sz w:val="30"/>
          <w:szCs w:val="30"/>
          <w:lang w:eastAsia="uk-UA"/>
        </w:rPr>
        <w:t>”</w:t>
      </w:r>
    </w:p>
    <w:p w:rsidR="00195DBE" w:rsidRPr="000101E0" w:rsidRDefault="00195DBE" w:rsidP="00195DBE">
      <w:pPr>
        <w:spacing w:after="0" w:line="384" w:lineRule="atLeast"/>
        <w:textAlignment w:val="baseline"/>
        <w:rPr>
          <w:rFonts w:ascii="inherit" w:eastAsia="Times New Roman" w:hAnsi="inherit" w:cs="Times New Roman"/>
          <w:sz w:val="20"/>
          <w:szCs w:val="20"/>
          <w:lang w:eastAsia="uk-UA"/>
        </w:rPr>
      </w:pPr>
      <w:r w:rsidRPr="000101E0">
        <w:rPr>
          <w:rFonts w:ascii="inherit" w:eastAsia="Times New Roman" w:hAnsi="inherit" w:cs="Times New Roman"/>
          <w:b/>
          <w:bCs/>
          <w:sz w:val="20"/>
          <w:szCs w:val="20"/>
          <w:bdr w:val="none" w:sz="0" w:space="0" w:color="auto" w:frame="1"/>
          <w:lang w:eastAsia="uk-UA"/>
        </w:rPr>
        <w:t> </w:t>
      </w:r>
      <w:r w:rsidRPr="000101E0">
        <w:rPr>
          <w:rFonts w:ascii="inherit" w:eastAsia="Times New Roman" w:hAnsi="inherit" w:cs="Times New Roman"/>
          <w:b/>
          <w:bCs/>
          <w:sz w:val="20"/>
          <w:szCs w:val="20"/>
          <w:lang w:eastAsia="uk-UA"/>
        </w:rPr>
        <w:t xml:space="preserve">13 – 20 </w:t>
      </w:r>
      <w:proofErr w:type="spellStart"/>
      <w:r w:rsidRPr="000101E0">
        <w:rPr>
          <w:rFonts w:ascii="inherit" w:eastAsia="Times New Roman" w:hAnsi="inherit" w:cs="Times New Roman"/>
          <w:b/>
          <w:bCs/>
          <w:sz w:val="20"/>
          <w:szCs w:val="20"/>
          <w:lang w:eastAsia="uk-UA"/>
        </w:rPr>
        <w:t>August</w:t>
      </w:r>
      <w:proofErr w:type="spellEnd"/>
      <w:r w:rsidRPr="000101E0">
        <w:rPr>
          <w:rFonts w:ascii="inherit" w:eastAsia="Times New Roman" w:hAnsi="inherit" w:cs="Times New Roman"/>
          <w:b/>
          <w:bCs/>
          <w:sz w:val="20"/>
          <w:szCs w:val="20"/>
          <w:lang w:eastAsia="uk-UA"/>
        </w:rPr>
        <w:t xml:space="preserve">, 2017, </w:t>
      </w:r>
      <w:proofErr w:type="spellStart"/>
      <w:r w:rsidRPr="000101E0">
        <w:rPr>
          <w:rFonts w:ascii="inherit" w:eastAsia="Times New Roman" w:hAnsi="inherit" w:cs="Times New Roman"/>
          <w:b/>
          <w:bCs/>
          <w:sz w:val="20"/>
          <w:szCs w:val="20"/>
          <w:lang w:eastAsia="uk-UA"/>
        </w:rPr>
        <w:t>Odessa</w:t>
      </w:r>
      <w:proofErr w:type="spellEnd"/>
      <w:r w:rsidRPr="000101E0">
        <w:rPr>
          <w:rFonts w:ascii="inherit" w:eastAsia="Times New Roman" w:hAnsi="inherit" w:cs="Times New Roman"/>
          <w:b/>
          <w:bCs/>
          <w:sz w:val="20"/>
          <w:szCs w:val="20"/>
          <w:lang w:eastAsia="uk-UA"/>
        </w:rPr>
        <w:t xml:space="preserve">, </w:t>
      </w:r>
      <w:proofErr w:type="spellStart"/>
      <w:r w:rsidRPr="000101E0">
        <w:rPr>
          <w:rFonts w:ascii="inherit" w:eastAsia="Times New Roman" w:hAnsi="inherit" w:cs="Times New Roman"/>
          <w:b/>
          <w:bCs/>
          <w:sz w:val="20"/>
          <w:szCs w:val="20"/>
          <w:lang w:eastAsia="uk-UA"/>
        </w:rPr>
        <w:t>Ukraine</w:t>
      </w:r>
      <w:proofErr w:type="spellEnd"/>
    </w:p>
    <w:p w:rsidR="00195DBE" w:rsidRPr="000101E0" w:rsidRDefault="00195DBE" w:rsidP="00195DBE">
      <w:pPr>
        <w:spacing w:before="240" w:after="240" w:line="384" w:lineRule="atLeast"/>
        <w:textAlignment w:val="baseline"/>
        <w:rPr>
          <w:rFonts w:ascii="inherit" w:eastAsia="Times New Roman" w:hAnsi="inherit" w:cs="Times New Roman"/>
          <w:sz w:val="20"/>
          <w:szCs w:val="20"/>
          <w:lang w:eastAsia="uk-UA"/>
        </w:rPr>
      </w:pPr>
      <w:proofErr w:type="spellStart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The</w:t>
      </w:r>
      <w:proofErr w:type="spellEnd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 xml:space="preserve"> </w:t>
      </w:r>
      <w:proofErr w:type="spellStart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conference-school</w:t>
      </w:r>
      <w:proofErr w:type="spellEnd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 xml:space="preserve"> </w:t>
      </w:r>
      <w:proofErr w:type="spellStart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is</w:t>
      </w:r>
      <w:proofErr w:type="spellEnd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 xml:space="preserve"> </w:t>
      </w:r>
      <w:proofErr w:type="spellStart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devoted</w:t>
      </w:r>
      <w:proofErr w:type="spellEnd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 xml:space="preserve"> </w:t>
      </w:r>
      <w:proofErr w:type="spellStart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to</w:t>
      </w:r>
      <w:proofErr w:type="spellEnd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:</w:t>
      </w:r>
    </w:p>
    <w:p w:rsidR="00195DBE" w:rsidRPr="000101E0" w:rsidRDefault="00195DBE" w:rsidP="00195DBE">
      <w:pPr>
        <w:pStyle w:val="a6"/>
        <w:numPr>
          <w:ilvl w:val="0"/>
          <w:numId w:val="1"/>
        </w:numPr>
        <w:spacing w:after="240" w:line="384" w:lineRule="atLeast"/>
        <w:textAlignment w:val="baseline"/>
        <w:rPr>
          <w:rFonts w:ascii="inherit" w:eastAsia="Times New Roman" w:hAnsi="inherit" w:cs="Times New Roman"/>
          <w:sz w:val="20"/>
          <w:szCs w:val="20"/>
          <w:lang w:eastAsia="uk-UA"/>
        </w:rPr>
      </w:pPr>
      <w:proofErr w:type="spellStart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the</w:t>
      </w:r>
      <w:proofErr w:type="spellEnd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 xml:space="preserve"> 110th </w:t>
      </w:r>
      <w:proofErr w:type="spellStart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an</w:t>
      </w:r>
      <w:bookmarkStart w:id="0" w:name="_GoBack"/>
      <w:bookmarkEnd w:id="0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niversary</w:t>
      </w:r>
      <w:proofErr w:type="spellEnd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 xml:space="preserve"> </w:t>
      </w:r>
      <w:proofErr w:type="spellStart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of</w:t>
      </w:r>
      <w:proofErr w:type="spellEnd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 xml:space="preserve"> </w:t>
      </w:r>
      <w:proofErr w:type="spellStart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the</w:t>
      </w:r>
      <w:proofErr w:type="spellEnd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 xml:space="preserve"> </w:t>
      </w:r>
      <w:proofErr w:type="spellStart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corresponding</w:t>
      </w:r>
      <w:proofErr w:type="spellEnd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 xml:space="preserve"> </w:t>
      </w:r>
      <w:proofErr w:type="spellStart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member</w:t>
      </w:r>
      <w:proofErr w:type="spellEnd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 xml:space="preserve"> </w:t>
      </w:r>
      <w:proofErr w:type="spellStart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of</w:t>
      </w:r>
      <w:proofErr w:type="spellEnd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 xml:space="preserve"> </w:t>
      </w:r>
      <w:proofErr w:type="spellStart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Ukrainian</w:t>
      </w:r>
      <w:proofErr w:type="spellEnd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 xml:space="preserve"> </w:t>
      </w:r>
      <w:proofErr w:type="spellStart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Academy</w:t>
      </w:r>
      <w:proofErr w:type="spellEnd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 xml:space="preserve"> </w:t>
      </w:r>
      <w:proofErr w:type="spellStart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of</w:t>
      </w:r>
      <w:proofErr w:type="spellEnd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 xml:space="preserve"> </w:t>
      </w:r>
      <w:proofErr w:type="spellStart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Science</w:t>
      </w:r>
      <w:proofErr w:type="spellEnd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 xml:space="preserve"> </w:t>
      </w:r>
      <w:proofErr w:type="spellStart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professor</w:t>
      </w:r>
      <w:proofErr w:type="spellEnd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 xml:space="preserve"> V. </w:t>
      </w:r>
      <w:proofErr w:type="spellStart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Tsesevich</w:t>
      </w:r>
      <w:proofErr w:type="spellEnd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;</w:t>
      </w:r>
    </w:p>
    <w:p w:rsidR="00195DBE" w:rsidRPr="000101E0" w:rsidRDefault="00195DBE" w:rsidP="00195DBE">
      <w:pPr>
        <w:pStyle w:val="a6"/>
        <w:numPr>
          <w:ilvl w:val="0"/>
          <w:numId w:val="1"/>
        </w:numPr>
        <w:spacing w:after="240" w:line="384" w:lineRule="atLeast"/>
        <w:textAlignment w:val="baseline"/>
        <w:rPr>
          <w:rFonts w:ascii="inherit" w:eastAsia="Times New Roman" w:hAnsi="inherit" w:cs="Times New Roman"/>
          <w:sz w:val="20"/>
          <w:szCs w:val="20"/>
          <w:lang w:eastAsia="uk-UA"/>
        </w:rPr>
      </w:pPr>
      <w:proofErr w:type="spellStart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the</w:t>
      </w:r>
      <w:proofErr w:type="spellEnd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 xml:space="preserve"> 100th </w:t>
      </w:r>
      <w:proofErr w:type="spellStart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anniversary</w:t>
      </w:r>
      <w:proofErr w:type="spellEnd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 xml:space="preserve"> </w:t>
      </w:r>
      <w:proofErr w:type="spellStart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of</w:t>
      </w:r>
      <w:proofErr w:type="spellEnd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 xml:space="preserve"> </w:t>
      </w:r>
      <w:proofErr w:type="spellStart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the</w:t>
      </w:r>
      <w:proofErr w:type="spellEnd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 xml:space="preserve"> </w:t>
      </w:r>
      <w:proofErr w:type="spellStart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cosmological</w:t>
      </w:r>
      <w:proofErr w:type="spellEnd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 xml:space="preserve"> </w:t>
      </w:r>
      <w:proofErr w:type="spellStart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constant</w:t>
      </w:r>
      <w:proofErr w:type="spellEnd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 xml:space="preserve"> </w:t>
      </w:r>
      <w:proofErr w:type="spellStart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in</w:t>
      </w:r>
      <w:proofErr w:type="spellEnd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 xml:space="preserve"> </w:t>
      </w:r>
      <w:proofErr w:type="spellStart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Einstein</w:t>
      </w:r>
      <w:proofErr w:type="spellEnd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 xml:space="preserve"> </w:t>
      </w:r>
      <w:proofErr w:type="spellStart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equations</w:t>
      </w:r>
      <w:proofErr w:type="spellEnd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.</w:t>
      </w:r>
    </w:p>
    <w:p w:rsidR="00195DBE" w:rsidRPr="000101E0" w:rsidRDefault="00195DBE" w:rsidP="000101E0">
      <w:pPr>
        <w:spacing w:after="0" w:line="384" w:lineRule="atLeast"/>
        <w:textAlignment w:val="baseline"/>
        <w:rPr>
          <w:rFonts w:ascii="inherit" w:eastAsia="Times New Roman" w:hAnsi="inherit" w:cs="Times New Roman"/>
          <w:sz w:val="20"/>
          <w:szCs w:val="20"/>
          <w:lang w:eastAsia="uk-UA"/>
        </w:rPr>
      </w:pPr>
      <w:proofErr w:type="spellStart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The</w:t>
      </w:r>
      <w:proofErr w:type="spellEnd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 </w:t>
      </w:r>
      <w:proofErr w:type="spellStart"/>
      <w:r w:rsidR="000101E0">
        <w:rPr>
          <w:rFonts w:ascii="inherit" w:eastAsia="Times New Roman" w:hAnsi="inherit" w:cs="Times New Roman"/>
          <w:sz w:val="20"/>
          <w:szCs w:val="20"/>
          <w:u w:val="single"/>
          <w:bdr w:val="none" w:sz="0" w:space="0" w:color="auto" w:frame="1"/>
          <w:lang w:eastAsia="uk-UA"/>
        </w:rPr>
        <w:fldChar w:fldCharType="begin"/>
      </w:r>
      <w:r w:rsidR="000101E0">
        <w:rPr>
          <w:rFonts w:ascii="inherit" w:eastAsia="Times New Roman" w:hAnsi="inherit" w:cs="Times New Roman"/>
          <w:sz w:val="20"/>
          <w:szCs w:val="20"/>
          <w:u w:val="single"/>
          <w:bdr w:val="none" w:sz="0" w:space="0" w:color="auto" w:frame="1"/>
          <w:lang w:eastAsia="uk-UA"/>
        </w:rPr>
        <w:instrText xml:space="preserve"> HYPERLINK "https://drive.google.com/open?id=0B580eZ2--7bRNThZQS1kMmIwdzR2cVlVUEVJY1pjUWJPVFZv" </w:instrText>
      </w:r>
      <w:r w:rsidR="000101E0">
        <w:rPr>
          <w:rFonts w:ascii="inherit" w:eastAsia="Times New Roman" w:hAnsi="inherit" w:cs="Times New Roman"/>
          <w:sz w:val="20"/>
          <w:szCs w:val="20"/>
          <w:u w:val="single"/>
          <w:bdr w:val="none" w:sz="0" w:space="0" w:color="auto" w:frame="1"/>
          <w:lang w:eastAsia="uk-UA"/>
        </w:rPr>
      </w:r>
      <w:r w:rsidR="000101E0">
        <w:rPr>
          <w:rFonts w:ascii="inherit" w:eastAsia="Times New Roman" w:hAnsi="inherit" w:cs="Times New Roman"/>
          <w:sz w:val="20"/>
          <w:szCs w:val="20"/>
          <w:u w:val="single"/>
          <w:bdr w:val="none" w:sz="0" w:space="0" w:color="auto" w:frame="1"/>
          <w:lang w:eastAsia="uk-UA"/>
        </w:rPr>
        <w:fldChar w:fldCharType="separate"/>
      </w:r>
      <w:r w:rsidRPr="000101E0">
        <w:rPr>
          <w:rStyle w:val="a5"/>
          <w:rFonts w:ascii="inherit" w:eastAsia="Times New Roman" w:hAnsi="inherit" w:cs="Times New Roman"/>
          <w:sz w:val="20"/>
          <w:szCs w:val="20"/>
          <w:bdr w:val="none" w:sz="0" w:space="0" w:color="auto" w:frame="1"/>
          <w:lang w:eastAsia="uk-UA"/>
        </w:rPr>
        <w:t>cover</w:t>
      </w:r>
      <w:proofErr w:type="spellEnd"/>
      <w:r w:rsidR="000101E0">
        <w:rPr>
          <w:rFonts w:ascii="inherit" w:eastAsia="Times New Roman" w:hAnsi="inherit" w:cs="Times New Roman"/>
          <w:sz w:val="20"/>
          <w:szCs w:val="20"/>
          <w:u w:val="single"/>
          <w:bdr w:val="none" w:sz="0" w:space="0" w:color="auto" w:frame="1"/>
          <w:lang w:eastAsia="uk-UA"/>
        </w:rPr>
        <w:fldChar w:fldCharType="end"/>
      </w:r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 </w:t>
      </w:r>
      <w:proofErr w:type="spellStart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of</w:t>
      </w:r>
      <w:proofErr w:type="spellEnd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 xml:space="preserve"> </w:t>
      </w:r>
      <w:proofErr w:type="spellStart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the</w:t>
      </w:r>
      <w:proofErr w:type="spellEnd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 xml:space="preserve"> </w:t>
      </w:r>
      <w:proofErr w:type="spellStart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conference</w:t>
      </w:r>
      <w:proofErr w:type="spellEnd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 xml:space="preserve"> </w:t>
      </w:r>
      <w:proofErr w:type="spellStart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abstracts</w:t>
      </w:r>
      <w:proofErr w:type="spellEnd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 xml:space="preserve"> </w:t>
      </w:r>
      <w:proofErr w:type="spellStart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book</w:t>
      </w:r>
      <w:proofErr w:type="spellEnd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 xml:space="preserve"> </w:t>
      </w:r>
      <w:proofErr w:type="spellStart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is</w:t>
      </w:r>
      <w:proofErr w:type="spellEnd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 xml:space="preserve"> </w:t>
      </w:r>
      <w:proofErr w:type="spellStart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available</w:t>
      </w:r>
      <w:proofErr w:type="spellEnd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.</w:t>
      </w:r>
      <w:hyperlink r:id="rId5" w:history="1">
        <w:r w:rsidRPr="000101E0">
          <w:rPr>
            <w:rFonts w:ascii="inherit" w:eastAsia="Times New Roman" w:hAnsi="inherit" w:cs="Times New Roman"/>
            <w:sz w:val="20"/>
            <w:szCs w:val="20"/>
            <w:u w:val="single"/>
            <w:bdr w:val="none" w:sz="0" w:space="0" w:color="auto" w:frame="1"/>
            <w:lang w:eastAsia="uk-UA"/>
          </w:rPr>
          <w:br/>
        </w:r>
      </w:hyperlink>
    </w:p>
    <w:p w:rsidR="00195DBE" w:rsidRPr="000101E0" w:rsidRDefault="00195DBE" w:rsidP="00195DBE">
      <w:pPr>
        <w:spacing w:after="0" w:line="384" w:lineRule="atLeast"/>
        <w:textAlignment w:val="baseline"/>
        <w:rPr>
          <w:rFonts w:ascii="inherit" w:eastAsia="Times New Roman" w:hAnsi="inherit" w:cs="Times New Roman"/>
          <w:sz w:val="20"/>
          <w:szCs w:val="20"/>
          <w:lang w:eastAsia="uk-UA"/>
        </w:rPr>
      </w:pPr>
      <w:proofErr w:type="spellStart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The</w:t>
      </w:r>
      <w:proofErr w:type="spellEnd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 xml:space="preserve"> </w:t>
      </w:r>
      <w:proofErr w:type="spellStart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conference</w:t>
      </w:r>
      <w:proofErr w:type="spellEnd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 </w:t>
      </w:r>
      <w:proofErr w:type="spellStart"/>
      <w:r w:rsidR="000101E0">
        <w:fldChar w:fldCharType="begin"/>
      </w:r>
      <w:r w:rsidR="000101E0">
        <w:instrText xml:space="preserve"> HYPERLINK "https://drive.google.com/file/d/0B580eZ2--7bReWdjcUhG</w:instrText>
      </w:r>
      <w:r w:rsidR="000101E0">
        <w:instrText xml:space="preserve">WEQ0aWs/view?usp=sharing" </w:instrText>
      </w:r>
      <w:r w:rsidR="000101E0">
        <w:fldChar w:fldCharType="separate"/>
      </w:r>
      <w:r w:rsidRPr="00195DBE">
        <w:rPr>
          <w:rFonts w:ascii="inherit" w:eastAsia="Times New Roman" w:hAnsi="inherit" w:cs="Times New Roman"/>
          <w:color w:val="248CC8"/>
          <w:sz w:val="20"/>
          <w:szCs w:val="20"/>
          <w:u w:val="single"/>
          <w:bdr w:val="none" w:sz="0" w:space="0" w:color="auto" w:frame="1"/>
          <w:lang w:eastAsia="uk-UA"/>
        </w:rPr>
        <w:t>program</w:t>
      </w:r>
      <w:proofErr w:type="spellEnd"/>
      <w:r w:rsidR="000101E0">
        <w:rPr>
          <w:rFonts w:ascii="inherit" w:eastAsia="Times New Roman" w:hAnsi="inherit" w:cs="Times New Roman"/>
          <w:color w:val="248CC8"/>
          <w:sz w:val="20"/>
          <w:szCs w:val="20"/>
          <w:u w:val="single"/>
          <w:bdr w:val="none" w:sz="0" w:space="0" w:color="auto" w:frame="1"/>
          <w:lang w:eastAsia="uk-UA"/>
        </w:rPr>
        <w:fldChar w:fldCharType="end"/>
      </w:r>
      <w:r w:rsidRPr="00195DBE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 </w:t>
      </w:r>
      <w:proofErr w:type="spellStart"/>
      <w:r w:rsidRPr="00195DBE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and</w:t>
      </w:r>
      <w:proofErr w:type="spellEnd"/>
      <w:r w:rsidRPr="00195DBE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 </w:t>
      </w:r>
      <w:proofErr w:type="spellStart"/>
      <w:r w:rsidRPr="00195DBE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fldChar w:fldCharType="begin"/>
      </w:r>
      <w:r w:rsidRPr="00195DBE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instrText xml:space="preserve"> HYPERLINK "https://drive.google.com/file/d/0B580eZ2--7bRRFJ2M0JMQW5BSDQ/view?usp=sharing" </w:instrText>
      </w:r>
      <w:r w:rsidRPr="00195DBE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fldChar w:fldCharType="separate"/>
      </w:r>
      <w:r w:rsidRPr="00195DBE">
        <w:rPr>
          <w:rFonts w:ascii="inherit" w:eastAsia="Times New Roman" w:hAnsi="inherit" w:cs="Times New Roman"/>
          <w:color w:val="248CC8"/>
          <w:sz w:val="20"/>
          <w:szCs w:val="20"/>
          <w:u w:val="single"/>
          <w:bdr w:val="none" w:sz="0" w:space="0" w:color="auto" w:frame="1"/>
          <w:lang w:eastAsia="uk-UA"/>
        </w:rPr>
        <w:t>abstracts</w:t>
      </w:r>
      <w:proofErr w:type="spellEnd"/>
      <w:r w:rsidRPr="00195DBE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fldChar w:fldCharType="end"/>
      </w:r>
      <w:r w:rsidRPr="00195DBE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 </w:t>
      </w:r>
      <w:proofErr w:type="spellStart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are</w:t>
      </w:r>
      <w:proofErr w:type="spellEnd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 xml:space="preserve"> </w:t>
      </w:r>
      <w:proofErr w:type="spellStart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available</w:t>
      </w:r>
      <w:proofErr w:type="spellEnd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.</w:t>
      </w:r>
    </w:p>
    <w:p w:rsidR="00195DBE" w:rsidRPr="00195DBE" w:rsidRDefault="00195DBE" w:rsidP="00195DBE">
      <w:pPr>
        <w:spacing w:after="0" w:line="384" w:lineRule="atLeast"/>
        <w:textAlignment w:val="baseline"/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</w:pPr>
      <w:proofErr w:type="spellStart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The</w:t>
      </w:r>
      <w:proofErr w:type="spellEnd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 xml:space="preserve"> </w:t>
      </w:r>
      <w:proofErr w:type="spellStart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publications</w:t>
      </w:r>
      <w:proofErr w:type="spellEnd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 xml:space="preserve"> </w:t>
      </w:r>
      <w:proofErr w:type="spellStart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are</w:t>
      </w:r>
      <w:proofErr w:type="spellEnd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 xml:space="preserve"> </w:t>
      </w:r>
      <w:proofErr w:type="spellStart"/>
      <w:r w:rsidRPr="000101E0">
        <w:rPr>
          <w:rFonts w:ascii="inherit" w:eastAsia="Times New Roman" w:hAnsi="inherit" w:cs="Times New Roman"/>
          <w:sz w:val="20"/>
          <w:szCs w:val="20"/>
          <w:lang w:eastAsia="uk-UA"/>
        </w:rPr>
        <w:t>available</w:t>
      </w:r>
      <w:proofErr w:type="spellEnd"/>
      <w:r w:rsidRPr="00195DBE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 </w:t>
      </w:r>
      <w:hyperlink r:id="rId6" w:history="1">
        <w:r w:rsidRPr="00195DBE">
          <w:rPr>
            <w:rFonts w:ascii="inherit" w:eastAsia="Times New Roman" w:hAnsi="inherit" w:cs="Times New Roman"/>
            <w:color w:val="248CC8"/>
            <w:sz w:val="20"/>
            <w:szCs w:val="20"/>
            <w:u w:val="single"/>
            <w:bdr w:val="none" w:sz="0" w:space="0" w:color="auto" w:frame="1"/>
            <w:lang w:eastAsia="uk-UA"/>
          </w:rPr>
          <w:t>http://oap.onu.edu.ua/</w:t>
        </w:r>
      </w:hyperlink>
      <w:r w:rsidRPr="00195DBE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.</w:t>
      </w:r>
    </w:p>
    <w:p w:rsidR="00CA2C9C" w:rsidRPr="000101E0" w:rsidRDefault="00CA2C9C"/>
    <w:p w:rsidR="00195DBE" w:rsidRPr="000101E0" w:rsidRDefault="000101E0">
      <w:pPr>
        <w:rPr>
          <w:lang w:val="en-US"/>
        </w:rPr>
      </w:pPr>
      <w:r>
        <w:rPr>
          <w:lang w:val="en-US"/>
        </w:rPr>
        <w:t>_____________________________________________________________________________________</w:t>
      </w:r>
    </w:p>
    <w:p w:rsidR="000101E0" w:rsidRPr="000101E0" w:rsidRDefault="000101E0"/>
    <w:p w:rsidR="00195DBE" w:rsidRDefault="00195DBE" w:rsidP="00195DBE">
      <w:pPr>
        <w:pStyle w:val="1"/>
        <w:spacing w:before="0" w:beforeAutospacing="0" w:after="0" w:afterAutospacing="0" w:line="324" w:lineRule="atLeast"/>
        <w:textAlignment w:val="baseline"/>
        <w:rPr>
          <w:rFonts w:ascii="inherit" w:hAnsi="inherit"/>
          <w:b w:val="0"/>
          <w:bCs w:val="0"/>
          <w:sz w:val="30"/>
          <w:szCs w:val="30"/>
          <w:bdr w:val="none" w:sz="0" w:space="0" w:color="auto" w:frame="1"/>
        </w:rPr>
      </w:pPr>
      <w:r w:rsidRPr="000101E0">
        <w:rPr>
          <w:rFonts w:ascii="inherit" w:hAnsi="inherit"/>
          <w:b w:val="0"/>
          <w:bCs w:val="0"/>
          <w:sz w:val="30"/>
          <w:szCs w:val="30"/>
          <w:bdr w:val="none" w:sz="0" w:space="0" w:color="auto" w:frame="1"/>
        </w:rPr>
        <w:t xml:space="preserve">17-а </w:t>
      </w:r>
      <w:proofErr w:type="spellStart"/>
      <w:r w:rsidRPr="000101E0">
        <w:rPr>
          <w:rFonts w:ascii="inherit" w:hAnsi="inherit"/>
          <w:b w:val="0"/>
          <w:bCs w:val="0"/>
          <w:sz w:val="30"/>
          <w:szCs w:val="30"/>
          <w:bdr w:val="none" w:sz="0" w:space="0" w:color="auto" w:frame="1"/>
        </w:rPr>
        <w:t>Гамовська</w:t>
      </w:r>
      <w:proofErr w:type="spellEnd"/>
      <w:r w:rsidRPr="000101E0">
        <w:rPr>
          <w:rFonts w:ascii="inherit" w:hAnsi="inherit"/>
          <w:b w:val="0"/>
          <w:bCs w:val="0"/>
          <w:sz w:val="30"/>
          <w:szCs w:val="30"/>
          <w:bdr w:val="none" w:sz="0" w:space="0" w:color="auto" w:frame="1"/>
        </w:rPr>
        <w:t xml:space="preserve"> конференція-школа – 2017</w:t>
      </w:r>
    </w:p>
    <w:p w:rsidR="000101E0" w:rsidRPr="000101E0" w:rsidRDefault="000101E0" w:rsidP="00195DBE">
      <w:pPr>
        <w:pStyle w:val="1"/>
        <w:spacing w:before="0" w:beforeAutospacing="0" w:after="0" w:afterAutospacing="0" w:line="324" w:lineRule="atLeast"/>
        <w:textAlignment w:val="baseline"/>
        <w:rPr>
          <w:rFonts w:ascii="inherit" w:hAnsi="inherit"/>
          <w:b w:val="0"/>
          <w:bCs w:val="0"/>
          <w:sz w:val="30"/>
          <w:szCs w:val="30"/>
        </w:rPr>
      </w:pPr>
    </w:p>
    <w:p w:rsidR="00195DBE" w:rsidRPr="000101E0" w:rsidRDefault="00195DBE" w:rsidP="000101E0">
      <w:pPr>
        <w:pStyle w:val="1"/>
        <w:spacing w:before="0" w:beforeAutospacing="0" w:after="0" w:afterAutospacing="0" w:line="384" w:lineRule="atLeast"/>
        <w:jc w:val="center"/>
        <w:textAlignment w:val="baseline"/>
        <w:rPr>
          <w:rFonts w:ascii="inherit" w:hAnsi="inherit"/>
          <w:b w:val="0"/>
          <w:bCs w:val="0"/>
          <w:sz w:val="30"/>
          <w:szCs w:val="30"/>
        </w:rPr>
      </w:pPr>
      <w:r w:rsidRPr="000101E0">
        <w:rPr>
          <w:rFonts w:ascii="inherit" w:hAnsi="inherit"/>
          <w:sz w:val="33"/>
          <w:szCs w:val="33"/>
          <w:bdr w:val="none" w:sz="0" w:space="0" w:color="auto" w:frame="1"/>
        </w:rPr>
        <w:t xml:space="preserve">17-а конференц-школа </w:t>
      </w:r>
      <w:proofErr w:type="spellStart"/>
      <w:r w:rsidRPr="000101E0">
        <w:rPr>
          <w:rFonts w:ascii="inherit" w:hAnsi="inherit"/>
          <w:sz w:val="33"/>
          <w:szCs w:val="33"/>
          <w:bdr w:val="none" w:sz="0" w:space="0" w:color="auto" w:frame="1"/>
        </w:rPr>
        <w:t>Гамова</w:t>
      </w:r>
      <w:proofErr w:type="spellEnd"/>
      <w:r w:rsidRPr="000101E0">
        <w:rPr>
          <w:rFonts w:ascii="inherit" w:hAnsi="inherit"/>
          <w:sz w:val="33"/>
          <w:szCs w:val="33"/>
          <w:bdr w:val="none" w:sz="0" w:space="0" w:color="auto" w:frame="1"/>
        </w:rPr>
        <w:t>:</w:t>
      </w:r>
      <w:r w:rsidRPr="000101E0">
        <w:rPr>
          <w:rFonts w:ascii="inherit" w:hAnsi="inherit"/>
          <w:sz w:val="33"/>
          <w:szCs w:val="33"/>
          <w:bdr w:val="none" w:sz="0" w:space="0" w:color="auto" w:frame="1"/>
          <w:lang w:val="ru-RU"/>
        </w:rPr>
        <w:t xml:space="preserve"> </w:t>
      </w:r>
      <w:r w:rsidRPr="000101E0">
        <w:rPr>
          <w:rFonts w:ascii="inherit" w:hAnsi="inherit"/>
          <w:sz w:val="29"/>
          <w:szCs w:val="29"/>
          <w:bdr w:val="none" w:sz="0" w:space="0" w:color="auto" w:frame="1"/>
        </w:rPr>
        <w:t xml:space="preserve">«Астрономія та не тільки: астрофізика, космологія, </w:t>
      </w:r>
      <w:proofErr w:type="spellStart"/>
      <w:r w:rsidRPr="000101E0">
        <w:rPr>
          <w:rFonts w:ascii="inherit" w:hAnsi="inherit"/>
          <w:sz w:val="29"/>
          <w:szCs w:val="29"/>
          <w:bdr w:val="none" w:sz="0" w:space="0" w:color="auto" w:frame="1"/>
        </w:rPr>
        <w:t>космомікрофізика</w:t>
      </w:r>
      <w:proofErr w:type="spellEnd"/>
      <w:r w:rsidRPr="000101E0">
        <w:rPr>
          <w:rFonts w:ascii="inherit" w:hAnsi="inherit"/>
          <w:sz w:val="29"/>
          <w:szCs w:val="29"/>
          <w:bdr w:val="none" w:sz="0" w:space="0" w:color="auto" w:frame="1"/>
        </w:rPr>
        <w:t>, астрофізика елементарних частинок, радіоастрономія та астробіологія»</w:t>
      </w:r>
    </w:p>
    <w:p w:rsidR="00195DBE" w:rsidRPr="000101E0" w:rsidRDefault="00195DBE" w:rsidP="00195DBE">
      <w:pPr>
        <w:pStyle w:val="a3"/>
        <w:spacing w:before="0" w:beforeAutospacing="0" w:after="0" w:afterAutospacing="0" w:line="384" w:lineRule="atLeast"/>
        <w:textAlignment w:val="baseline"/>
        <w:rPr>
          <w:rFonts w:ascii="inherit" w:hAnsi="inherit"/>
          <w:sz w:val="20"/>
          <w:szCs w:val="20"/>
        </w:rPr>
      </w:pPr>
      <w:r w:rsidRPr="000101E0">
        <w:rPr>
          <w:rStyle w:val="a4"/>
          <w:rFonts w:ascii="inherit" w:hAnsi="inherit"/>
          <w:sz w:val="20"/>
          <w:szCs w:val="20"/>
          <w:bdr w:val="none" w:sz="0" w:space="0" w:color="auto" w:frame="1"/>
        </w:rPr>
        <w:t> </w:t>
      </w:r>
      <w:r w:rsidRPr="000101E0">
        <w:rPr>
          <w:rFonts w:ascii="inherit" w:hAnsi="inherit"/>
          <w:b/>
          <w:bCs/>
          <w:sz w:val="20"/>
          <w:szCs w:val="20"/>
          <w:bdr w:val="none" w:sz="0" w:space="0" w:color="auto" w:frame="1"/>
        </w:rPr>
        <w:t>13 – 20 серпня 2017 р., Одеса, Україна</w:t>
      </w:r>
    </w:p>
    <w:p w:rsidR="000101E0" w:rsidRDefault="000101E0" w:rsidP="00195DBE">
      <w:pPr>
        <w:pStyle w:val="a3"/>
        <w:spacing w:before="0" w:beforeAutospacing="0" w:after="0" w:afterAutospacing="0" w:line="384" w:lineRule="atLeast"/>
        <w:textAlignment w:val="baseline"/>
        <w:rPr>
          <w:rFonts w:ascii="inherit" w:hAnsi="inherit"/>
          <w:sz w:val="20"/>
          <w:szCs w:val="20"/>
          <w:bdr w:val="none" w:sz="0" w:space="0" w:color="auto" w:frame="1"/>
        </w:rPr>
      </w:pPr>
    </w:p>
    <w:p w:rsidR="00195DBE" w:rsidRPr="000101E0" w:rsidRDefault="00195DBE" w:rsidP="00195DBE">
      <w:pPr>
        <w:pStyle w:val="a3"/>
        <w:spacing w:before="0" w:beforeAutospacing="0" w:after="0" w:afterAutospacing="0" w:line="384" w:lineRule="atLeast"/>
        <w:textAlignment w:val="baseline"/>
        <w:rPr>
          <w:rFonts w:ascii="inherit" w:hAnsi="inherit"/>
          <w:sz w:val="20"/>
          <w:szCs w:val="20"/>
        </w:rPr>
      </w:pPr>
      <w:r w:rsidRPr="000101E0">
        <w:rPr>
          <w:rFonts w:ascii="inherit" w:hAnsi="inherit"/>
          <w:sz w:val="20"/>
          <w:szCs w:val="20"/>
          <w:bdr w:val="none" w:sz="0" w:space="0" w:color="auto" w:frame="1"/>
        </w:rPr>
        <w:t>Конференц-школа присвячена:</w:t>
      </w:r>
    </w:p>
    <w:p w:rsidR="00195DBE" w:rsidRPr="000101E0" w:rsidRDefault="00195DBE" w:rsidP="00195DBE">
      <w:pPr>
        <w:pStyle w:val="a3"/>
        <w:numPr>
          <w:ilvl w:val="0"/>
          <w:numId w:val="3"/>
        </w:numPr>
        <w:spacing w:before="0" w:beforeAutospacing="0" w:after="0" w:afterAutospacing="0" w:line="384" w:lineRule="atLeast"/>
        <w:textAlignment w:val="baseline"/>
        <w:rPr>
          <w:rFonts w:ascii="inherit" w:hAnsi="inherit"/>
          <w:sz w:val="20"/>
          <w:szCs w:val="20"/>
        </w:rPr>
      </w:pPr>
      <w:r w:rsidRPr="000101E0">
        <w:rPr>
          <w:rFonts w:ascii="inherit" w:hAnsi="inherit"/>
          <w:sz w:val="20"/>
          <w:szCs w:val="20"/>
          <w:bdr w:val="none" w:sz="0" w:space="0" w:color="auto" w:frame="1"/>
        </w:rPr>
        <w:t xml:space="preserve">110-річчю члена-кореспондента АН УРСР професора В. </w:t>
      </w:r>
      <w:proofErr w:type="spellStart"/>
      <w:r w:rsidRPr="000101E0">
        <w:rPr>
          <w:rFonts w:ascii="inherit" w:hAnsi="inherit"/>
          <w:sz w:val="20"/>
          <w:szCs w:val="20"/>
          <w:bdr w:val="none" w:sz="0" w:space="0" w:color="auto" w:frame="1"/>
        </w:rPr>
        <w:t>Цесевича</w:t>
      </w:r>
      <w:proofErr w:type="spellEnd"/>
      <w:r w:rsidRPr="000101E0">
        <w:rPr>
          <w:rFonts w:ascii="inherit" w:hAnsi="inherit"/>
          <w:sz w:val="20"/>
          <w:szCs w:val="20"/>
          <w:bdr w:val="none" w:sz="0" w:space="0" w:color="auto" w:frame="1"/>
        </w:rPr>
        <w:t>;</w:t>
      </w:r>
    </w:p>
    <w:p w:rsidR="00195DBE" w:rsidRPr="000101E0" w:rsidRDefault="00195DBE" w:rsidP="00195DBE">
      <w:pPr>
        <w:pStyle w:val="a3"/>
        <w:numPr>
          <w:ilvl w:val="0"/>
          <w:numId w:val="3"/>
        </w:numPr>
        <w:spacing w:before="0" w:beforeAutospacing="0" w:after="0" w:afterAutospacing="0" w:line="384" w:lineRule="atLeast"/>
        <w:textAlignment w:val="baseline"/>
        <w:rPr>
          <w:rFonts w:ascii="inherit" w:hAnsi="inherit"/>
          <w:sz w:val="20"/>
          <w:szCs w:val="20"/>
        </w:rPr>
      </w:pPr>
      <w:r w:rsidRPr="000101E0">
        <w:rPr>
          <w:rFonts w:ascii="inherit" w:hAnsi="inherit"/>
          <w:sz w:val="20"/>
          <w:szCs w:val="20"/>
          <w:bdr w:val="none" w:sz="0" w:space="0" w:color="auto" w:frame="1"/>
        </w:rPr>
        <w:t>100-річчя космологічної постійної в рівняннях Ейнштейна.</w:t>
      </w:r>
    </w:p>
    <w:p w:rsidR="00195DBE" w:rsidRDefault="00195DBE" w:rsidP="00195DBE">
      <w:pPr>
        <w:pStyle w:val="a3"/>
        <w:spacing w:before="0" w:beforeAutospacing="0" w:after="0" w:afterAutospacing="0" w:line="384" w:lineRule="atLeast"/>
        <w:textAlignment w:val="baseline"/>
        <w:rPr>
          <w:rFonts w:ascii="inherit" w:hAnsi="inherit"/>
          <w:color w:val="666666"/>
          <w:sz w:val="20"/>
          <w:szCs w:val="20"/>
        </w:rPr>
      </w:pPr>
      <w:r w:rsidRPr="000101E0">
        <w:rPr>
          <w:rFonts w:ascii="inherit" w:hAnsi="inherit"/>
          <w:sz w:val="20"/>
          <w:szCs w:val="20"/>
          <w:bdr w:val="none" w:sz="0" w:space="0" w:color="auto" w:frame="1"/>
        </w:rPr>
        <w:t>Обкладинка  </w:t>
      </w:r>
      <w:hyperlink r:id="rId7" w:history="1">
        <w:r>
          <w:rPr>
            <w:rStyle w:val="a5"/>
            <w:rFonts w:ascii="inherit" w:hAnsi="inherit"/>
            <w:color w:val="248CC8"/>
            <w:sz w:val="20"/>
            <w:szCs w:val="20"/>
            <w:bdr w:val="none" w:sz="0" w:space="0" w:color="auto" w:frame="1"/>
          </w:rPr>
          <w:t>збірника</w:t>
        </w:r>
      </w:hyperlink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> </w:t>
      </w:r>
      <w:r w:rsidRPr="000101E0">
        <w:rPr>
          <w:rFonts w:ascii="inherit" w:hAnsi="inherit"/>
          <w:sz w:val="20"/>
          <w:szCs w:val="20"/>
          <w:bdr w:val="none" w:sz="0" w:space="0" w:color="auto" w:frame="1"/>
        </w:rPr>
        <w:t> тез конференції доступна</w:t>
      </w:r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>.</w:t>
      </w:r>
      <w:hyperlink r:id="rId8" w:history="1">
        <w:r>
          <w:rPr>
            <w:rFonts w:ascii="inherit" w:hAnsi="inherit"/>
            <w:color w:val="248CC8"/>
            <w:sz w:val="20"/>
            <w:szCs w:val="20"/>
            <w:u w:val="single"/>
            <w:bdr w:val="none" w:sz="0" w:space="0" w:color="auto" w:frame="1"/>
          </w:rPr>
          <w:br/>
        </w:r>
      </w:hyperlink>
    </w:p>
    <w:p w:rsidR="00195DBE" w:rsidRPr="000101E0" w:rsidRDefault="000101E0" w:rsidP="00195DBE">
      <w:pPr>
        <w:pStyle w:val="a3"/>
        <w:spacing w:before="0" w:beforeAutospacing="0" w:after="0" w:afterAutospacing="0" w:line="384" w:lineRule="atLeast"/>
        <w:textAlignment w:val="baseline"/>
        <w:rPr>
          <w:rFonts w:ascii="inherit" w:hAnsi="inherit"/>
          <w:sz w:val="20"/>
          <w:szCs w:val="20"/>
        </w:rPr>
      </w:pPr>
      <w:hyperlink r:id="rId9" w:history="1">
        <w:r w:rsidR="00195DBE">
          <w:rPr>
            <w:rStyle w:val="a5"/>
            <w:rFonts w:ascii="inherit" w:hAnsi="inherit"/>
            <w:color w:val="248CC8"/>
            <w:sz w:val="20"/>
            <w:szCs w:val="20"/>
            <w:bdr w:val="none" w:sz="0" w:space="0" w:color="auto" w:frame="1"/>
          </w:rPr>
          <w:t>Програма</w:t>
        </w:r>
      </w:hyperlink>
      <w:r w:rsidR="00195DBE"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> </w:t>
      </w:r>
      <w:r w:rsidR="00195DBE" w:rsidRPr="000101E0">
        <w:rPr>
          <w:rFonts w:ascii="inherit" w:hAnsi="inherit"/>
          <w:sz w:val="20"/>
          <w:szCs w:val="20"/>
          <w:bdr w:val="none" w:sz="0" w:space="0" w:color="auto" w:frame="1"/>
        </w:rPr>
        <w:t>конференції   та</w:t>
      </w:r>
      <w:r w:rsidR="00195DBE"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>  </w:t>
      </w:r>
      <w:hyperlink r:id="rId10" w:history="1">
        <w:r w:rsidR="00195DBE">
          <w:rPr>
            <w:rStyle w:val="a5"/>
            <w:rFonts w:ascii="inherit" w:hAnsi="inherit"/>
            <w:color w:val="248CC8"/>
            <w:sz w:val="20"/>
            <w:szCs w:val="20"/>
            <w:bdr w:val="none" w:sz="0" w:space="0" w:color="auto" w:frame="1"/>
          </w:rPr>
          <w:t>тези</w:t>
        </w:r>
      </w:hyperlink>
      <w:r w:rsidR="00195DBE"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>  </w:t>
      </w:r>
      <w:r w:rsidR="00195DBE" w:rsidRPr="000101E0">
        <w:rPr>
          <w:rFonts w:ascii="inherit" w:hAnsi="inherit"/>
          <w:sz w:val="20"/>
          <w:szCs w:val="20"/>
          <w:bdr w:val="none" w:sz="0" w:space="0" w:color="auto" w:frame="1"/>
        </w:rPr>
        <w:t>доступні.</w:t>
      </w:r>
    </w:p>
    <w:p w:rsidR="00195DBE" w:rsidRDefault="00195DBE" w:rsidP="00195DBE">
      <w:pPr>
        <w:pStyle w:val="a3"/>
        <w:spacing w:before="0" w:beforeAutospacing="0" w:after="0" w:afterAutospacing="0" w:line="384" w:lineRule="atLeast"/>
        <w:textAlignment w:val="baseline"/>
        <w:rPr>
          <w:rFonts w:ascii="inherit" w:hAnsi="inherit"/>
          <w:color w:val="666666"/>
          <w:sz w:val="20"/>
          <w:szCs w:val="20"/>
        </w:rPr>
      </w:pPr>
      <w:r w:rsidRPr="000101E0">
        <w:rPr>
          <w:rFonts w:ascii="inherit" w:hAnsi="inherit"/>
          <w:sz w:val="20"/>
          <w:szCs w:val="20"/>
          <w:bdr w:val="none" w:sz="0" w:space="0" w:color="auto" w:frame="1"/>
        </w:rPr>
        <w:t>Публікації доступні  </w:t>
      </w:r>
      <w:hyperlink r:id="rId11" w:history="1">
        <w:r>
          <w:rPr>
            <w:rStyle w:val="a5"/>
            <w:rFonts w:ascii="inherit" w:hAnsi="inherit"/>
            <w:color w:val="248CC8"/>
            <w:sz w:val="20"/>
            <w:szCs w:val="20"/>
            <w:bdr w:val="none" w:sz="0" w:space="0" w:color="auto" w:frame="1"/>
          </w:rPr>
          <w:t>http://oap.onu.edu.ua/</w:t>
        </w:r>
      </w:hyperlink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> .</w:t>
      </w:r>
    </w:p>
    <w:p w:rsidR="00195DBE" w:rsidRDefault="00195DBE" w:rsidP="00195DBE"/>
    <w:p w:rsidR="000101E0" w:rsidRDefault="000101E0" w:rsidP="00195DBE">
      <w:pPr>
        <w:sectPr w:rsidR="000101E0" w:rsidSect="000101E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br w:type="page"/>
      </w:r>
    </w:p>
    <w:p w:rsidR="00195DBE" w:rsidRDefault="00195DBE">
      <w:r>
        <w:rPr>
          <w:noProof/>
          <w:lang w:val="ru-RU" w:eastAsia="ru-RU"/>
        </w:rPr>
        <w:lastRenderedPageBreak/>
        <w:drawing>
          <wp:inline distT="0" distB="0" distL="0" distR="0">
            <wp:extent cx="9250045" cy="554990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5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5DBE" w:rsidSect="000101E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inherit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4370AF"/>
    <w:multiLevelType w:val="hybridMultilevel"/>
    <w:tmpl w:val="7F7AD5D6"/>
    <w:lvl w:ilvl="0" w:tplc="C944AFDE">
      <w:numFmt w:val="bullet"/>
      <w:lvlText w:val="–"/>
      <w:lvlJc w:val="left"/>
      <w:pPr>
        <w:ind w:left="720" w:hanging="360"/>
      </w:pPr>
      <w:rPr>
        <w:rFonts w:ascii="inherit" w:eastAsia="Times New Roman" w:hAnsi="inherit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8A0D08"/>
    <w:multiLevelType w:val="hybridMultilevel"/>
    <w:tmpl w:val="9460BD34"/>
    <w:lvl w:ilvl="0" w:tplc="3BEC3892">
      <w:numFmt w:val="bullet"/>
      <w:lvlText w:val="–"/>
      <w:lvlJc w:val="left"/>
      <w:pPr>
        <w:ind w:left="720" w:hanging="360"/>
      </w:pPr>
      <w:rPr>
        <w:rFonts w:ascii="inherit" w:eastAsia="Times New Roman" w:hAnsi="inherit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090DB4"/>
    <w:multiLevelType w:val="hybridMultilevel"/>
    <w:tmpl w:val="EC647958"/>
    <w:lvl w:ilvl="0" w:tplc="854425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2725D2"/>
    <w:multiLevelType w:val="hybridMultilevel"/>
    <w:tmpl w:val="503214DC"/>
    <w:lvl w:ilvl="0" w:tplc="854425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DBE"/>
    <w:rsid w:val="000101E0"/>
    <w:rsid w:val="00195DBE"/>
    <w:rsid w:val="002E0F46"/>
    <w:rsid w:val="008364F9"/>
    <w:rsid w:val="00CA2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263BDA-FC22-4BB3-831B-98B337A28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95D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3">
    <w:name w:val="heading 3"/>
    <w:basedOn w:val="a"/>
    <w:link w:val="30"/>
    <w:uiPriority w:val="9"/>
    <w:qFormat/>
    <w:rsid w:val="00195D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5DBE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195DBE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a3">
    <w:name w:val="Normal (Web)"/>
    <w:basedOn w:val="a"/>
    <w:uiPriority w:val="99"/>
    <w:semiHidden/>
    <w:unhideWhenUsed/>
    <w:rsid w:val="00195D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195DBE"/>
    <w:rPr>
      <w:b/>
      <w:bCs/>
    </w:rPr>
  </w:style>
  <w:style w:type="character" w:styleId="a5">
    <w:name w:val="Hyperlink"/>
    <w:basedOn w:val="a0"/>
    <w:uiPriority w:val="99"/>
    <w:unhideWhenUsed/>
    <w:rsid w:val="00195DB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195D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62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26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amow.odessa.ua/wp-content/uploads/2017/09/gamow_2017.jp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rive.google.com/open?id=0B580eZ2--7bRNThZQS1kMmIwdzR2cVlVUEVJY1pjUWJPVFZv" TargetMode="External"/><Relationship Id="rId12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oap.onu.edu.ua/" TargetMode="External"/><Relationship Id="rId11" Type="http://schemas.openxmlformats.org/officeDocument/2006/relationships/hyperlink" Target="http://oap.onu.edu.ua/" TargetMode="External"/><Relationship Id="rId5" Type="http://schemas.openxmlformats.org/officeDocument/2006/relationships/hyperlink" Target="http://gamow.odessa.ua/wp-content/uploads/2017/09/gamow_2017.jpg" TargetMode="External"/><Relationship Id="rId10" Type="http://schemas.openxmlformats.org/officeDocument/2006/relationships/hyperlink" Target="https://drive.google.com/file/d/0B580eZ2--7bRRFJ2M0JMQW5BSDQ/view?usp=shar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file/d/0B580eZ2--7bReWdjcUhGWEQ0aWs/view?usp=sharin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306</Words>
  <Characters>1747</Characters>
  <Application>Microsoft Office Word</Application>
  <DocSecurity>0</DocSecurity>
  <Lines>14</Lines>
  <Paragraphs>4</Paragraphs>
  <ScaleCrop>false</ScaleCrop>
  <Company/>
  <LinksUpToDate>false</LinksUpToDate>
  <CharactersWithSpaces>2049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Irina</cp:lastModifiedBy>
  <cp:revision>3</cp:revision>
  <dcterms:created xsi:type="dcterms:W3CDTF">2022-07-21T10:45:00Z</dcterms:created>
  <dcterms:modified xsi:type="dcterms:W3CDTF">2022-07-28T19:42:00Z</dcterms:modified>
</cp:coreProperties>
</file>